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Default="00CB75E0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06A85" wp14:editId="2F33764A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276850" cy="6286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28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5E0" w:rsidRPr="000D408C" w:rsidRDefault="00CB75E0" w:rsidP="00CB75E0">
                            <w:pP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4044D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pacing w:val="4"/>
                                <w:w w:val="87"/>
                                <w:kern w:val="0"/>
                                <w:sz w:val="44"/>
                                <w:szCs w:val="44"/>
                                <w:fitText w:val="2310" w:id="1982593025"/>
                              </w:rPr>
                              <w:t>福祉施設職</w:t>
                            </w:r>
                            <w:r w:rsidRPr="00B4044D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pacing w:val="-9"/>
                                <w:w w:val="87"/>
                                <w:kern w:val="0"/>
                                <w:sz w:val="44"/>
                                <w:szCs w:val="44"/>
                                <w:fitText w:val="2310" w:id="1982593025"/>
                              </w:rPr>
                              <w:t>員</w:t>
                            </w:r>
                            <w:r w:rsidR="00B4044D">
                              <w:rPr>
                                <w:rFonts w:asciiTheme="majorEastAsia" w:eastAsiaTheme="majorEastAsia" w:hAnsiTheme="majorEastAsia" w:hint="eastAsia"/>
                                <w:iCs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B4044D" w:rsidRPr="00B4044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Cs/>
                                <w:color w:val="000000" w:themeColor="text1"/>
                                <w:spacing w:val="157"/>
                                <w:kern w:val="0"/>
                                <w:sz w:val="52"/>
                                <w:szCs w:val="52"/>
                                <w:fitText w:val="4698" w:id="2050642689"/>
                              </w:rPr>
                              <w:t>契約</w:t>
                            </w:r>
                            <w:r w:rsidRPr="00B4044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57"/>
                                <w:kern w:val="0"/>
                                <w:sz w:val="52"/>
                                <w:szCs w:val="52"/>
                                <w:fitText w:val="4698" w:id="2050642689"/>
                              </w:rPr>
                              <w:t>職員研</w:t>
                            </w:r>
                            <w:r w:rsidRPr="00B4044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"/>
                                <w:kern w:val="0"/>
                                <w:sz w:val="52"/>
                                <w:szCs w:val="52"/>
                                <w:fitText w:val="4698" w:id="2050642689"/>
                              </w:rPr>
                              <w:t>修</w:t>
                            </w:r>
                            <w:r w:rsidR="00B4044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06A85" id="正方形/長方形 2" o:spid="_x0000_s1026" style="position:absolute;left:0;text-align:left;margin-left:0;margin-top:9.7pt;width:415.5pt;height:49.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" filled="f" strokecolor="windowText" strokeweight="2.25pt">
                <v:textbox>
                  <w:txbxContent>
                    <w:p w:rsidR="00CB75E0" w:rsidRPr="000D408C" w:rsidRDefault="00CB75E0" w:rsidP="00CB75E0">
                      <w:pPr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B4044D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pacing w:val="4"/>
                          <w:w w:val="87"/>
                          <w:kern w:val="0"/>
                          <w:sz w:val="44"/>
                          <w:szCs w:val="44"/>
                          <w:fitText w:val="2310" w:id="1982593025"/>
                        </w:rPr>
                        <w:t>福祉施設職</w:t>
                      </w:r>
                      <w:r w:rsidRPr="00B4044D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pacing w:val="-9"/>
                          <w:w w:val="87"/>
                          <w:kern w:val="0"/>
                          <w:sz w:val="44"/>
                          <w:szCs w:val="44"/>
                          <w:fitText w:val="2310" w:id="1982593025"/>
                        </w:rPr>
                        <w:t>員</w:t>
                      </w:r>
                      <w:r w:rsidR="00B4044D">
                        <w:rPr>
                          <w:rFonts w:asciiTheme="majorEastAsia" w:eastAsiaTheme="majorEastAsia" w:hAnsiTheme="majorEastAsia" w:hint="eastAsia"/>
                          <w:iCs/>
                          <w:color w:val="000000" w:themeColor="text1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="00B4044D" w:rsidRPr="00B4044D">
                        <w:rPr>
                          <w:rFonts w:asciiTheme="majorEastAsia" w:eastAsiaTheme="majorEastAsia" w:hAnsiTheme="majorEastAsia" w:hint="eastAsia"/>
                          <w:b/>
                          <w:bCs/>
                          <w:iCs/>
                          <w:color w:val="000000" w:themeColor="text1"/>
                          <w:spacing w:val="157"/>
                          <w:kern w:val="0"/>
                          <w:sz w:val="52"/>
                          <w:szCs w:val="52"/>
                          <w:fitText w:val="4698" w:id="2050642689"/>
                        </w:rPr>
                        <w:t>契約</w:t>
                      </w:r>
                      <w:r w:rsidRPr="00B4044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57"/>
                          <w:kern w:val="0"/>
                          <w:sz w:val="52"/>
                          <w:szCs w:val="52"/>
                          <w:fitText w:val="4698" w:id="2050642689"/>
                        </w:rPr>
                        <w:t>職員研</w:t>
                      </w:r>
                      <w:r w:rsidRPr="00B4044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"/>
                          <w:kern w:val="0"/>
                          <w:sz w:val="52"/>
                          <w:szCs w:val="52"/>
                          <w:fitText w:val="4698" w:id="2050642689"/>
                        </w:rPr>
                        <w:t>修</w:t>
                      </w:r>
                      <w:r w:rsidR="00B4044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A151BD" w:rsidRPr="00590D8B" w:rsidRDefault="00426A42" w:rsidP="00971E66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1E69BE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令和元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年 </w:t>
      </w:r>
      <w:r w:rsidR="006B73AE">
        <w:rPr>
          <w:rFonts w:ascii="HGS創英角ｺﾞｼｯｸUB" w:eastAsia="HGS創英角ｺﾞｼｯｸUB" w:hAnsi="HGS創英角ｺﾞｼｯｸUB" w:hint="eastAsia"/>
          <w:sz w:val="28"/>
          <w:szCs w:val="28"/>
        </w:rPr>
        <w:t>１２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6B73AE">
        <w:rPr>
          <w:rFonts w:ascii="HGS創英角ｺﾞｼｯｸUB" w:eastAsia="HGS創英角ｺﾞｼｯｸUB" w:hAnsi="HGS創英角ｺﾞｼｯｸUB" w:hint="eastAsia"/>
          <w:sz w:val="28"/>
          <w:szCs w:val="28"/>
        </w:rPr>
        <w:t>１２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日（</w:t>
      </w:r>
      <w:r w:rsidR="001E69BE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木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335E0">
        <w:rPr>
          <w:rFonts w:ascii="HGS創英角ｺﾞｼｯｸUB" w:eastAsia="HGS創英角ｺﾞｼｯｸUB" w:hAnsi="HGS創英角ｺﾞｼｯｸUB" w:hint="eastAsia"/>
          <w:sz w:val="24"/>
          <w:szCs w:val="24"/>
        </w:rPr>
        <w:t>１３:００～１６:３０</w:t>
      </w:r>
    </w:p>
    <w:p w:rsidR="00426A42" w:rsidRPr="00590D8B" w:rsidRDefault="00A151BD" w:rsidP="00377EED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2A27F2" w:rsidRPr="00971E66" w:rsidRDefault="00426A42" w:rsidP="00971E66">
      <w:pPr>
        <w:pStyle w:val="a3"/>
        <w:spacing w:line="320" w:lineRule="exact"/>
        <w:ind w:firstLineChars="200" w:firstLine="480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福祉施設に勤務する職員としての基本理解を通じて、</w:t>
      </w:r>
      <w:r w:rsidR="007A0D49" w:rsidRPr="00971E66">
        <w:rPr>
          <w:rFonts w:ascii="HGSｺﾞｼｯｸM" w:eastAsia="HGSｺﾞｼｯｸM" w:hint="eastAsia"/>
          <w:sz w:val="24"/>
          <w:szCs w:val="24"/>
        </w:rPr>
        <w:t>レベルアップと</w:t>
      </w:r>
    </w:p>
    <w:p w:rsidR="00426A42" w:rsidRPr="004D11B4" w:rsidRDefault="007A0D49" w:rsidP="00D2377E">
      <w:pPr>
        <w:pStyle w:val="a3"/>
        <w:spacing w:line="320" w:lineRule="exact"/>
        <w:ind w:leftChars="700" w:left="1470" w:firstLineChars="50" w:firstLine="120"/>
        <w:rPr>
          <w:sz w:val="24"/>
          <w:szCs w:val="24"/>
        </w:rPr>
      </w:pPr>
      <w:r w:rsidRPr="00971E66">
        <w:rPr>
          <w:rFonts w:ascii="HGSｺﾞｼｯｸM" w:eastAsia="HGSｺﾞｼｯｸM" w:hint="eastAsia"/>
          <w:sz w:val="24"/>
          <w:szCs w:val="24"/>
        </w:rPr>
        <w:t>モチベーションの向上を</w:t>
      </w:r>
      <w:r w:rsidR="00FC43F7" w:rsidRPr="00971E66">
        <w:rPr>
          <w:rFonts w:ascii="HGSｺﾞｼｯｸM" w:eastAsia="HGSｺﾞｼｯｸM" w:hint="eastAsia"/>
          <w:sz w:val="24"/>
          <w:szCs w:val="24"/>
        </w:rPr>
        <w:t>目的として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、契約職員の</w:t>
      </w:r>
      <w:r w:rsidR="00D2377E" w:rsidRPr="00971E66">
        <w:rPr>
          <w:rFonts w:ascii="HGSｺﾞｼｯｸM" w:eastAsia="HGSｺﾞｼｯｸM" w:hint="eastAsia"/>
          <w:sz w:val="24"/>
          <w:szCs w:val="24"/>
        </w:rPr>
        <w:t>研修を行う。</w:t>
      </w:r>
    </w:p>
    <w:p w:rsidR="000D408C" w:rsidRPr="00D2377E" w:rsidRDefault="000D408C" w:rsidP="007A0D49">
      <w:pPr>
        <w:pStyle w:val="a3"/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603D2F" w:rsidRDefault="003A6FC7" w:rsidP="003A6FC7">
      <w:pPr>
        <w:ind w:leftChars="-100" w:left="1710" w:hangingChars="600" w:hanging="192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株式会社日本マネジメント協会において、人材育成コンサルタントとして一般企業をはじめ、官公庁、</w:t>
      </w:r>
      <w:bookmarkStart w:id="0" w:name="_GoBack"/>
      <w:bookmarkEnd w:id="0"/>
      <w:r w:rsidR="00603D2F" w:rsidRPr="00603D2F">
        <w:rPr>
          <w:rFonts w:ascii="HGSｺﾞｼｯｸM" w:eastAsia="HGSｺﾞｼｯｸM" w:hint="eastAsia"/>
          <w:sz w:val="22"/>
        </w:rPr>
        <w:t>商</w:t>
      </w:r>
      <w:r w:rsidR="00603D2F">
        <w:rPr>
          <w:rFonts w:ascii="HGSｺﾞｼｯｸM" w:eastAsia="HGSｺﾞｼｯｸM" w:hint="eastAsia"/>
          <w:sz w:val="22"/>
        </w:rPr>
        <w:t>工会議所、金融機関、社会福祉法人等へのサポート実績を重ね、</w:t>
      </w:r>
      <w:r>
        <w:rPr>
          <w:rFonts w:ascii="HGSｺﾞｼｯｸM" w:eastAsia="HGSｺﾞｼｯｸM" w:hint="eastAsia"/>
          <w:sz w:val="22"/>
        </w:rPr>
        <w:t>人材育成コンサルタント会社有限会社レイズを設立。</w:t>
      </w:r>
    </w:p>
    <w:p w:rsidR="0017350B" w:rsidRDefault="0017350B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17350B" w:rsidRPr="0017350B" w:rsidRDefault="0017350B" w:rsidP="0017350B">
      <w:pPr>
        <w:ind w:firstLineChars="200" w:firstLine="4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研修内容</w:t>
      </w:r>
      <w:r w:rsidRPr="0017350B">
        <w:rPr>
          <w:rFonts w:ascii="HGP創英角ｺﾞｼｯｸUB" w:eastAsia="HGP創英角ｺﾞｼｯｸUB" w:hAnsi="HGP創英角ｺﾞｼｯｸUB" w:cs="Times New Roman" w:hint="eastAsia"/>
          <w:sz w:val="16"/>
          <w:szCs w:val="16"/>
        </w:rPr>
        <w:t xml:space="preserve">  </w:t>
      </w:r>
      <w:r w:rsidRPr="0017350B">
        <w:rPr>
          <w:rFonts w:ascii="HGSｺﾞｼｯｸM" w:eastAsia="HGSｺﾞｼｯｸM" w:hAnsi="HGP創英角ｺﾞｼｯｸUB" w:cs="Times New Roman" w:hint="eastAsia"/>
          <w:sz w:val="16"/>
          <w:szCs w:val="16"/>
        </w:rPr>
        <w:t xml:space="preserve"> </w:t>
      </w: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13：00　受付</w:t>
      </w:r>
    </w:p>
    <w:p w:rsidR="0017350B" w:rsidRPr="0017350B" w:rsidRDefault="0017350B" w:rsidP="0017350B">
      <w:pPr>
        <w:ind w:firstLineChars="700" w:firstLine="16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13：30　開会・講義</w:t>
      </w:r>
    </w:p>
    <w:p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1．不適切な支援とは</w:t>
      </w:r>
    </w:p>
    <w:p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2．PREP法とPREV法による</w:t>
      </w:r>
    </w:p>
    <w:p w:rsidR="0017350B" w:rsidRPr="0017350B" w:rsidRDefault="0017350B" w:rsidP="0017350B">
      <w:pPr>
        <w:ind w:firstLineChars="1100" w:firstLine="264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報告連絡相談と提案の仕方</w:t>
      </w:r>
    </w:p>
    <w:p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3．職場のグッドサイクル作り</w:t>
      </w:r>
    </w:p>
    <w:p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4．組織性の理解とこれからの自分</w:t>
      </w:r>
    </w:p>
    <w:p w:rsidR="0017350B" w:rsidRPr="0017350B" w:rsidRDefault="0017350B" w:rsidP="0017350B">
      <w:pPr>
        <w:ind w:firstLineChars="700" w:firstLine="16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16：30　閉会</w:t>
      </w:r>
    </w:p>
    <w:p w:rsidR="00415602" w:rsidRPr="00415602" w:rsidRDefault="00415602" w:rsidP="0017350B">
      <w:pPr>
        <w:ind w:leftChars="-100" w:left="1230" w:hangingChars="600" w:hanging="1440"/>
        <w:rPr>
          <w:rFonts w:asciiTheme="minorEastAsia" w:hAnsiTheme="minorEastAsia"/>
          <w:sz w:val="24"/>
          <w:szCs w:val="24"/>
        </w:rPr>
      </w:pPr>
    </w:p>
    <w:p w:rsidR="00A151BD" w:rsidRPr="00415602" w:rsidRDefault="003A6FC7" w:rsidP="00971E66">
      <w:pPr>
        <w:ind w:firstLineChars="200" w:firstLine="480"/>
        <w:rPr>
          <w:rFonts w:ascii="HGSｺﾞｼｯｸM" w:eastAsia="HGSｺﾞｼｯｸM"/>
          <w:sz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6D3F24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大学２号館　２階）</w:t>
      </w:r>
    </w:p>
    <w:p w:rsidR="00B674E9" w:rsidRPr="00AC422D" w:rsidRDefault="00B674E9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AA30A7" w:rsidRPr="00700FF4" w:rsidRDefault="00590D8B" w:rsidP="00205A39">
      <w:pPr>
        <w:pStyle w:val="a3"/>
        <w:spacing w:line="360" w:lineRule="auto"/>
        <w:ind w:firstLineChars="118" w:firstLine="425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>３，０００円</w:t>
      </w:r>
    </w:p>
    <w:p w:rsidR="00590D8B" w:rsidRDefault="00590D8B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>３０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:rsidR="00590D8B" w:rsidRPr="00AA30A7" w:rsidRDefault="00590D8B" w:rsidP="00700FF4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971E66" w:rsidRDefault="00AA30A7" w:rsidP="00971E66">
      <w:pPr>
        <w:pStyle w:val="a3"/>
        <w:spacing w:line="276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</w:t>
      </w:r>
      <w:r w:rsidR="00700FF4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 w:rsidR="00590D8B"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受付不可の場合のみご連絡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致します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。</w:t>
      </w:r>
    </w:p>
    <w:p w:rsidR="00991E5E" w:rsidRDefault="00991E5E" w:rsidP="00971E66">
      <w:pPr>
        <w:pStyle w:val="a3"/>
        <w:spacing w:line="276" w:lineRule="auto"/>
        <w:ind w:firstLineChars="150" w:firstLine="36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　※受講者が一定数に満たない場合は研修を中止することがあります。</w:t>
      </w:r>
    </w:p>
    <w:p w:rsidR="00971E66" w:rsidRPr="00971E66" w:rsidRDefault="00AC422D" w:rsidP="00971E66">
      <w:pPr>
        <w:pStyle w:val="a3"/>
        <w:spacing w:line="276" w:lineRule="auto"/>
        <w:ind w:firstLineChars="250" w:firstLine="478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71E66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1E69BE">
        <w:rPr>
          <w:rFonts w:ascii="HGS創英角ｺﾞｼｯｸUB" w:eastAsia="HGS創英角ｺﾞｼｯｸUB" w:hAnsi="HGS創英角ｺﾞｼｯｸUB" w:hint="eastAsia"/>
          <w:sz w:val="24"/>
          <w:szCs w:val="32"/>
        </w:rPr>
        <w:t>令和元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6B73AE">
        <w:rPr>
          <w:rFonts w:ascii="HGS創英角ｺﾞｼｯｸUB" w:eastAsia="HGS創英角ｺﾞｼｯｸUB" w:hAnsi="HGS創英角ｺﾞｼｯｸUB" w:hint="eastAsia"/>
          <w:sz w:val="24"/>
          <w:szCs w:val="32"/>
        </w:rPr>
        <w:t>１１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6B73AE">
        <w:rPr>
          <w:rFonts w:ascii="HGS創英角ｺﾞｼｯｸUB" w:eastAsia="HGS創英角ｺﾞｼｯｸUB" w:hAnsi="HGS創英角ｺﾞｼｯｸUB" w:hint="eastAsia"/>
          <w:sz w:val="24"/>
          <w:szCs w:val="32"/>
        </w:rPr>
        <w:t>２９</w:t>
      </w:r>
      <w:r w:rsidR="003E34AB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B66AC7">
        <w:rPr>
          <w:rFonts w:ascii="HGS創英角ｺﾞｼｯｸUB" w:eastAsia="HGS創英角ｺﾞｼｯｸUB" w:hAnsi="HGS創英角ｺﾞｼｯｸUB" w:hint="eastAsia"/>
          <w:sz w:val="24"/>
          <w:szCs w:val="32"/>
        </w:rPr>
        <w:t>金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971E66" w:rsidRDefault="00426A42" w:rsidP="00971E66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A30A7">
      <w:pPr>
        <w:widowControl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6D3F24">
        <w:rPr>
          <w:rFonts w:ascii="HGｺﾞｼｯｸE" w:eastAsia="HGｺﾞｼｯｸE" w:hAnsi="HGｺﾞｼｯｸE" w:hint="eastAsia"/>
          <w:sz w:val="22"/>
        </w:rPr>
        <w:t xml:space="preserve">　福知山公立</w:t>
      </w:r>
      <w:r w:rsidR="000A5E05" w:rsidRPr="00AA30A7">
        <w:rPr>
          <w:rFonts w:ascii="HGｺﾞｼｯｸE" w:eastAsia="HGｺﾞｼｯｸE" w:hAnsi="HGｺﾞｼｯｸE" w:hint="eastAsia"/>
          <w:sz w:val="22"/>
        </w:rPr>
        <w:t>大学2号館2階</w:t>
      </w:r>
    </w:p>
    <w:p w:rsidR="00590D8B" w:rsidRDefault="00590D8B" w:rsidP="00AA30A7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Pr="00AA30A7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EA4994" w:rsidRDefault="00EA4994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991E5E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991E5E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377EE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契約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職員研修」申込み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81483B" w:rsidTr="000A5E05">
        <w:trPr>
          <w:trHeight w:val="536"/>
        </w:trPr>
        <w:tc>
          <w:tcPr>
            <w:tcW w:w="9555" w:type="dxa"/>
            <w:vAlign w:val="center"/>
          </w:tcPr>
          <w:p w:rsidR="0081483B" w:rsidRPr="00AA30A7" w:rsidRDefault="0081483B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1E69BE">
              <w:rPr>
                <w:rFonts w:ascii="HGSｺﾞｼｯｸM" w:eastAsia="HGSｺﾞｼｯｸM" w:hAnsi="HGS創英角ｺﾞｼｯｸUB" w:hint="eastAsia"/>
                <w:spacing w:val="45"/>
                <w:kern w:val="0"/>
                <w:szCs w:val="21"/>
                <w:fitText w:val="840" w:id="1725092096"/>
              </w:rPr>
              <w:t>法人</w:t>
            </w:r>
            <w:r w:rsidRPr="001E69BE">
              <w:rPr>
                <w:rFonts w:ascii="HGSｺﾞｼｯｸM" w:eastAsia="HGSｺﾞｼｯｸM" w:hAnsi="HGS創英角ｺﾞｼｯｸUB" w:hint="eastAsia"/>
                <w:spacing w:val="15"/>
                <w:kern w:val="0"/>
                <w:szCs w:val="21"/>
                <w:fitText w:val="840" w:id="1725092096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&lt;職　種&gt;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81483B">
              <w:rPr>
                <w:rFonts w:ascii="HGSｺﾞｼｯｸM" w:eastAsia="HGSｺﾞｼｯｸM" w:hAnsi="HGS創英角ｺﾞｼｯｸUB" w:hint="eastAsia"/>
                <w:szCs w:val="21"/>
              </w:rPr>
              <w:t>事業所住所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81483B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B23F6B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5"/>
        <w:gridCol w:w="822"/>
        <w:gridCol w:w="2014"/>
        <w:gridCol w:w="3861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8E" w:rsidRPr="00606F8E" w:rsidRDefault="00606F8E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C166C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1D4765" w:rsidRDefault="005205B6" w:rsidP="001D4765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DECF" wp14:editId="41E8881C">
                <wp:simplePos x="0" y="0"/>
                <wp:positionH relativeFrom="margin">
                  <wp:posOffset>-16510</wp:posOffset>
                </wp:positionH>
                <wp:positionV relativeFrom="paragraph">
                  <wp:posOffset>2383155</wp:posOffset>
                </wp:positionV>
                <wp:extent cx="2933700" cy="962025"/>
                <wp:effectExtent l="0" t="0" r="26670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62025"/>
                        </a:xfrm>
                        <a:prstGeom prst="wedgeRoundRectCallout">
                          <a:avLst>
                            <a:gd name="adj1" fmla="val 57928"/>
                            <a:gd name="adj2" fmla="val -3811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5B6" w:rsidRPr="005C0BCB" w:rsidRDefault="005205B6" w:rsidP="005205B6">
                            <w:pP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公立大学</w:t>
                            </w: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5205B6" w:rsidRPr="00A8616D" w:rsidRDefault="005205B6" w:rsidP="005205B6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DE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1.3pt;margin-top:187.65pt;width:231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" adj="23312,2568" fillcolor="#ffc000" strokecolor="#70ad47" strokeweight="1pt">
                <v:textbox>
                  <w:txbxContent>
                    <w:p w:rsidR="005205B6" w:rsidRPr="005C0BCB" w:rsidRDefault="005205B6" w:rsidP="005205B6">
                      <w:pP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公立大学</w:t>
                      </w: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5205B6" w:rsidRPr="00A8616D" w:rsidRDefault="005205B6" w:rsidP="005205B6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765">
        <w:rPr>
          <w:rFonts w:ascii="HGｺﾞｼｯｸE" w:eastAsia="HGｺﾞｼｯｸE" w:hAnsi="HGｺﾞｼｯｸE" w:hint="eastAsia"/>
          <w:sz w:val="28"/>
          <w:szCs w:val="28"/>
        </w:rPr>
        <w:t xml:space="preserve">　　　　　　</w:t>
      </w:r>
      <w:r w:rsidR="001D4765"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07981EBC">
            <wp:extent cx="5105400" cy="27146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A7" w:rsidRPr="00666490" w:rsidRDefault="001D4765" w:rsidP="001D4765">
      <w:pPr>
        <w:widowControl/>
        <w:ind w:firstLineChars="900" w:firstLine="252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666490"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6D3F24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公立大学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 xml:space="preserve">法人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1F7C" id="角丸四角形吹き出し 6" o:spid="_x0000_s1028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bPEX+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6D3F24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公立大学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 xml:space="preserve">法人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</w:t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</w:p>
    <w:sectPr w:rsidR="00AA30A7" w:rsidRPr="00666490" w:rsidSect="00323D1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5B" w:rsidRDefault="0013425B" w:rsidP="00DF453D">
      <w:r>
        <w:separator/>
      </w:r>
    </w:p>
  </w:endnote>
  <w:endnote w:type="continuationSeparator" w:id="0">
    <w:p w:rsidR="0013425B" w:rsidRDefault="0013425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5B" w:rsidRDefault="0013425B" w:rsidP="00DF453D">
      <w:r>
        <w:separator/>
      </w:r>
    </w:p>
  </w:footnote>
  <w:footnote w:type="continuationSeparator" w:id="0">
    <w:p w:rsidR="0013425B" w:rsidRDefault="0013425B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6256D"/>
    <w:rsid w:val="000656CA"/>
    <w:rsid w:val="00065A89"/>
    <w:rsid w:val="00084DD9"/>
    <w:rsid w:val="000A5E05"/>
    <w:rsid w:val="000C03FF"/>
    <w:rsid w:val="000C1581"/>
    <w:rsid w:val="000D408C"/>
    <w:rsid w:val="000D58D0"/>
    <w:rsid w:val="0013425B"/>
    <w:rsid w:val="0017350B"/>
    <w:rsid w:val="001920EF"/>
    <w:rsid w:val="001C1842"/>
    <w:rsid w:val="001D4765"/>
    <w:rsid w:val="001E69BE"/>
    <w:rsid w:val="001F411A"/>
    <w:rsid w:val="00205A39"/>
    <w:rsid w:val="00222936"/>
    <w:rsid w:val="00225A1D"/>
    <w:rsid w:val="002A27F2"/>
    <w:rsid w:val="002B1C97"/>
    <w:rsid w:val="00306387"/>
    <w:rsid w:val="00323D12"/>
    <w:rsid w:val="00377EED"/>
    <w:rsid w:val="003A6FC7"/>
    <w:rsid w:val="003D298F"/>
    <w:rsid w:val="003E34AB"/>
    <w:rsid w:val="004014D4"/>
    <w:rsid w:val="00415602"/>
    <w:rsid w:val="00415C8C"/>
    <w:rsid w:val="00426A42"/>
    <w:rsid w:val="004D11B4"/>
    <w:rsid w:val="004F4899"/>
    <w:rsid w:val="005139CC"/>
    <w:rsid w:val="00515475"/>
    <w:rsid w:val="005205B6"/>
    <w:rsid w:val="00567FF6"/>
    <w:rsid w:val="00590D8B"/>
    <w:rsid w:val="005A2337"/>
    <w:rsid w:val="005B574E"/>
    <w:rsid w:val="005D0BB4"/>
    <w:rsid w:val="00601151"/>
    <w:rsid w:val="00603D2F"/>
    <w:rsid w:val="00606F8E"/>
    <w:rsid w:val="006133B3"/>
    <w:rsid w:val="0062421D"/>
    <w:rsid w:val="00636930"/>
    <w:rsid w:val="00666490"/>
    <w:rsid w:val="006736DF"/>
    <w:rsid w:val="006B73AE"/>
    <w:rsid w:val="006D3F24"/>
    <w:rsid w:val="00700FF4"/>
    <w:rsid w:val="00731C18"/>
    <w:rsid w:val="00742E6E"/>
    <w:rsid w:val="007A0D49"/>
    <w:rsid w:val="007B0D99"/>
    <w:rsid w:val="00804472"/>
    <w:rsid w:val="0081483B"/>
    <w:rsid w:val="00830521"/>
    <w:rsid w:val="00876355"/>
    <w:rsid w:val="008F0D85"/>
    <w:rsid w:val="008F399F"/>
    <w:rsid w:val="0091570E"/>
    <w:rsid w:val="00917A3C"/>
    <w:rsid w:val="009305C3"/>
    <w:rsid w:val="00933A91"/>
    <w:rsid w:val="00971E66"/>
    <w:rsid w:val="00991E5E"/>
    <w:rsid w:val="009D1997"/>
    <w:rsid w:val="009E1556"/>
    <w:rsid w:val="00A151BD"/>
    <w:rsid w:val="00A335E0"/>
    <w:rsid w:val="00A33733"/>
    <w:rsid w:val="00A855C4"/>
    <w:rsid w:val="00AA30A7"/>
    <w:rsid w:val="00AC422D"/>
    <w:rsid w:val="00AD3B04"/>
    <w:rsid w:val="00B07964"/>
    <w:rsid w:val="00B23F6B"/>
    <w:rsid w:val="00B30682"/>
    <w:rsid w:val="00B35E73"/>
    <w:rsid w:val="00B4044D"/>
    <w:rsid w:val="00B434DD"/>
    <w:rsid w:val="00B66AC7"/>
    <w:rsid w:val="00B674E9"/>
    <w:rsid w:val="00B95F8E"/>
    <w:rsid w:val="00B96AEA"/>
    <w:rsid w:val="00BB09E8"/>
    <w:rsid w:val="00BC392F"/>
    <w:rsid w:val="00BC6A4F"/>
    <w:rsid w:val="00BC78F7"/>
    <w:rsid w:val="00C601D1"/>
    <w:rsid w:val="00C7650B"/>
    <w:rsid w:val="00C86D40"/>
    <w:rsid w:val="00CB75E0"/>
    <w:rsid w:val="00CE5DBD"/>
    <w:rsid w:val="00CF5DF6"/>
    <w:rsid w:val="00D1751D"/>
    <w:rsid w:val="00D2377E"/>
    <w:rsid w:val="00D97170"/>
    <w:rsid w:val="00DA6285"/>
    <w:rsid w:val="00DD2CF9"/>
    <w:rsid w:val="00DF453D"/>
    <w:rsid w:val="00E12F9D"/>
    <w:rsid w:val="00E5140D"/>
    <w:rsid w:val="00EA4994"/>
    <w:rsid w:val="00EE3398"/>
    <w:rsid w:val="00EE797B"/>
    <w:rsid w:val="00F12678"/>
    <w:rsid w:val="00F20156"/>
    <w:rsid w:val="00FA32DD"/>
    <w:rsid w:val="00FC166C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85E0D"/>
  <w15:docId w15:val="{1D473FC7-5BBD-4171-A6DA-F5A159F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36F0-4294-490F-A7C9-1712D1E9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frenkyo03</cp:lastModifiedBy>
  <cp:revision>24</cp:revision>
  <cp:lastPrinted>2019-10-07T00:19:00Z</cp:lastPrinted>
  <dcterms:created xsi:type="dcterms:W3CDTF">2018-05-12T01:27:00Z</dcterms:created>
  <dcterms:modified xsi:type="dcterms:W3CDTF">2019-10-07T00:20:00Z</dcterms:modified>
</cp:coreProperties>
</file>